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5CBC" w14:textId="77777777" w:rsidR="007F01A3" w:rsidRPr="007F01A3" w:rsidRDefault="007F01A3" w:rsidP="00254032">
      <w:pPr>
        <w:keepNext/>
        <w:tabs>
          <w:tab w:val="left" w:pos="4678"/>
        </w:tabs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5DDA603A" w:rsidR="007F01A3" w:rsidRPr="00102D3B" w:rsidRDefault="007F01A3" w:rsidP="0025403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E543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E543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июня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2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E543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91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7647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E543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</w:t>
      </w:r>
    </w:p>
    <w:p w14:paraId="5252679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3E5C015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6AAB3985" w14:textId="342CEF3B" w:rsidR="007F01A3" w:rsidRPr="00B2169A" w:rsidRDefault="00B2169A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Кировск</w:t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CA8CE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8A33988" w14:textId="1B876D3E" w:rsidR="00254032" w:rsidRDefault="00567420" w:rsidP="00567420">
      <w:pPr>
        <w:spacing w:after="0"/>
        <w:ind w:left="1077"/>
        <w:jc w:val="center"/>
        <w:rPr>
          <w:rFonts w:ascii="Times New Roman" w:hAnsi="Times New Roman"/>
          <w:b/>
          <w:sz w:val="28"/>
          <w:szCs w:val="28"/>
        </w:rPr>
      </w:pPr>
      <w:r w:rsidRPr="00567420">
        <w:rPr>
          <w:rFonts w:ascii="Times New Roman" w:hAnsi="Times New Roman"/>
          <w:b/>
          <w:sz w:val="28"/>
          <w:szCs w:val="28"/>
        </w:rPr>
        <w:t>О</w:t>
      </w:r>
      <w:r w:rsidR="00E5431A">
        <w:rPr>
          <w:rFonts w:ascii="Times New Roman" w:hAnsi="Times New Roman"/>
          <w:b/>
          <w:sz w:val="28"/>
          <w:szCs w:val="28"/>
        </w:rPr>
        <w:t>б использовании списка избирателей</w:t>
      </w:r>
    </w:p>
    <w:p w14:paraId="1168A575" w14:textId="77777777" w:rsidR="00567420" w:rsidRDefault="00567420" w:rsidP="00567420">
      <w:pPr>
        <w:spacing w:after="0"/>
        <w:ind w:left="1077"/>
        <w:jc w:val="center"/>
        <w:rPr>
          <w:rFonts w:ascii="Times New Roman" w:hAnsi="Times New Roman"/>
          <w:sz w:val="28"/>
          <w:szCs w:val="28"/>
        </w:rPr>
      </w:pPr>
    </w:p>
    <w:p w14:paraId="15164648" w14:textId="10538249" w:rsidR="00254032" w:rsidRDefault="00254032" w:rsidP="001E25DC">
      <w:pPr>
        <w:spacing w:after="0" w:line="360" w:lineRule="auto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67420" w:rsidRPr="00567420">
        <w:rPr>
          <w:rFonts w:ascii="Times New Roman" w:hAnsi="Times New Roman"/>
          <w:sz w:val="28"/>
          <w:szCs w:val="28"/>
        </w:rPr>
        <w:t xml:space="preserve">В соответствии с </w:t>
      </w:r>
      <w:r w:rsidR="00E5431A">
        <w:rPr>
          <w:rFonts w:ascii="Times New Roman" w:hAnsi="Times New Roman"/>
          <w:sz w:val="28"/>
          <w:szCs w:val="28"/>
        </w:rPr>
        <w:t>пунктом 19 статьи 17 Федерального</w:t>
      </w:r>
      <w:r w:rsidR="00963132">
        <w:rPr>
          <w:rFonts w:ascii="Times New Roman" w:hAnsi="Times New Roman"/>
          <w:sz w:val="28"/>
          <w:szCs w:val="28"/>
        </w:rPr>
        <w:t xml:space="preserve"> закона от 12.06.2002</w:t>
      </w:r>
      <w:r w:rsidR="00567420" w:rsidRPr="00567420">
        <w:rPr>
          <w:rFonts w:ascii="Times New Roman" w:hAnsi="Times New Roman"/>
          <w:sz w:val="28"/>
          <w:szCs w:val="28"/>
        </w:rPr>
        <w:t xml:space="preserve"> </w:t>
      </w:r>
      <w:r w:rsidR="00963132">
        <w:rPr>
          <w:rFonts w:ascii="Times New Roman" w:hAnsi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пунктом 3.11 Положения о Государственной системе регистрации (учета) избирателей, участников референдума в Российской Федерации, утвержденного постановлением ЦИК России от 06.11.1997 № 134/973-1, пунктом 5.3.2 Инструкции по составлению, уточнению и использованию списков избирателей на выборах Президента Российской Федерации, утвержденной постановлением ЦИК России от 20.12.2003 № 143/1106-8, во исполнение постановления Избирательной комиссии Мурманской области № 59/339 от 25.06.2024 </w:t>
      </w:r>
      <w:r w:rsidR="00102D3B">
        <w:rPr>
          <w:rFonts w:ascii="Times New Roman" w:hAnsi="Times New Roman"/>
          <w:sz w:val="28"/>
          <w:szCs w:val="28"/>
        </w:rPr>
        <w:t>Кировская территориальная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14:paraId="1292EA96" w14:textId="6F497CB9" w:rsidR="00254032" w:rsidRDefault="00254032" w:rsidP="00DC4058">
      <w:pPr>
        <w:spacing w:after="12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3132">
        <w:rPr>
          <w:rFonts w:ascii="Times New Roman" w:hAnsi="Times New Roman"/>
          <w:sz w:val="28"/>
          <w:szCs w:val="28"/>
        </w:rPr>
        <w:t xml:space="preserve">вскрытие и </w:t>
      </w:r>
      <w:r>
        <w:rPr>
          <w:rFonts w:ascii="Times New Roman" w:hAnsi="Times New Roman"/>
          <w:sz w:val="28"/>
          <w:szCs w:val="28"/>
        </w:rPr>
        <w:t>изъятие из   опечатанных мешков списков   избирателей</w:t>
      </w:r>
      <w:r w:rsidR="00963132">
        <w:rPr>
          <w:rFonts w:ascii="Times New Roman" w:hAnsi="Times New Roman"/>
          <w:sz w:val="28"/>
          <w:szCs w:val="28"/>
        </w:rPr>
        <w:t>, составленных для голосования на выборах Президента Российской Федерации в целях уточнения сведений об избирателях.</w:t>
      </w:r>
    </w:p>
    <w:p w14:paraId="532A5E99" w14:textId="5DC6117D" w:rsidR="00254032" w:rsidRPr="00C27F2F" w:rsidRDefault="00254032" w:rsidP="00DC4058">
      <w:pPr>
        <w:spacing w:after="120"/>
        <w:ind w:left="107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4058">
        <w:rPr>
          <w:rFonts w:ascii="Times New Roman" w:hAnsi="Times New Roman"/>
          <w:b/>
          <w:sz w:val="28"/>
          <w:szCs w:val="28"/>
        </w:rPr>
        <w:t xml:space="preserve">        2</w:t>
      </w:r>
      <w:r w:rsidR="00DC4058">
        <w:rPr>
          <w:rFonts w:ascii="Times New Roman" w:hAnsi="Times New Roman"/>
          <w:sz w:val="28"/>
          <w:szCs w:val="28"/>
        </w:rPr>
        <w:t xml:space="preserve">. </w:t>
      </w:r>
      <w:r w:rsidR="00DC4058">
        <w:rPr>
          <w:rFonts w:ascii="Times New Roman" w:hAnsi="Times New Roman"/>
          <w:b/>
          <w:sz w:val="28"/>
          <w:szCs w:val="28"/>
        </w:rPr>
        <w:t>Использовать</w:t>
      </w:r>
      <w:r w:rsidR="00DC4058">
        <w:rPr>
          <w:rFonts w:ascii="Times New Roman" w:hAnsi="Times New Roman"/>
          <w:sz w:val="28"/>
          <w:szCs w:val="28"/>
        </w:rPr>
        <w:t xml:space="preserve"> содержащиеся в    списках сведения   об   избирателях избирательных участков для уточнения сведений об избирателях в регистре избирателей.</w:t>
      </w:r>
    </w:p>
    <w:p w14:paraId="35D8AFD3" w14:textId="06049E3E" w:rsidR="001E25DC" w:rsidRDefault="001E25DC" w:rsidP="00DC4058">
      <w:pPr>
        <w:spacing w:after="120"/>
        <w:ind w:left="1077" w:firstLine="766"/>
        <w:jc w:val="both"/>
        <w:rPr>
          <w:rFonts w:ascii="Times New Roman" w:hAnsi="Times New Roman"/>
          <w:sz w:val="28"/>
          <w:szCs w:val="28"/>
        </w:rPr>
      </w:pPr>
      <w:r w:rsidRPr="001E25DC">
        <w:rPr>
          <w:rFonts w:ascii="Times New Roman" w:hAnsi="Times New Roman"/>
          <w:b/>
          <w:bCs/>
          <w:sz w:val="28"/>
          <w:szCs w:val="28"/>
        </w:rPr>
        <w:t>3. Обеспечить</w:t>
      </w:r>
      <w:r w:rsidRPr="001E25DC">
        <w:rPr>
          <w:rFonts w:ascii="Times New Roman" w:hAnsi="Times New Roman"/>
          <w:sz w:val="28"/>
          <w:szCs w:val="28"/>
        </w:rPr>
        <w:t xml:space="preserve"> сохранность списков избирателей и избирательных документов, находящихся в опечатанных мешках (коробках), соблюдение иных требований законодательства Российской Федерации о выборах, а также требований законодательства Российской Федерации в области персональных данных;</w:t>
      </w:r>
    </w:p>
    <w:p w14:paraId="5CF07EF9" w14:textId="06E26E23" w:rsidR="001E25DC" w:rsidRDefault="001E25DC" w:rsidP="00DC4058">
      <w:pPr>
        <w:spacing w:after="120"/>
        <w:ind w:left="1077" w:firstLine="766"/>
        <w:jc w:val="both"/>
        <w:rPr>
          <w:rFonts w:ascii="Times New Roman" w:hAnsi="Times New Roman"/>
          <w:sz w:val="28"/>
          <w:szCs w:val="28"/>
        </w:rPr>
      </w:pPr>
      <w:r w:rsidRPr="001E25DC">
        <w:rPr>
          <w:rFonts w:ascii="Times New Roman" w:hAnsi="Times New Roman"/>
          <w:b/>
          <w:bCs/>
          <w:sz w:val="28"/>
          <w:szCs w:val="28"/>
        </w:rPr>
        <w:t>4. Определить</w:t>
      </w:r>
      <w:r w:rsidRPr="001E25DC">
        <w:rPr>
          <w:rFonts w:ascii="Times New Roman" w:hAnsi="Times New Roman"/>
          <w:sz w:val="28"/>
          <w:szCs w:val="28"/>
        </w:rPr>
        <w:t xml:space="preserve"> место хранения списков избирателей – опечатанные сейфы в помещении Кировской территориальной избирательной комиссии.</w:t>
      </w:r>
    </w:p>
    <w:p w14:paraId="1CAD9CC2" w14:textId="6AE81420" w:rsidR="00742CD6" w:rsidRPr="001E25DC" w:rsidRDefault="00742CD6" w:rsidP="00DC4058">
      <w:pPr>
        <w:spacing w:after="120"/>
        <w:ind w:left="1077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42CD6">
        <w:rPr>
          <w:rFonts w:ascii="Times New Roman" w:hAnsi="Times New Roman"/>
          <w:b/>
          <w:bCs/>
          <w:sz w:val="28"/>
          <w:szCs w:val="28"/>
        </w:rPr>
        <w:t>. Назначить</w:t>
      </w:r>
      <w:r w:rsidRPr="00742CD6">
        <w:rPr>
          <w:rFonts w:ascii="Times New Roman" w:hAnsi="Times New Roman"/>
          <w:sz w:val="28"/>
          <w:szCs w:val="28"/>
        </w:rPr>
        <w:t xml:space="preserve">   ответственным за   хранение   списков   избирателей Председателя Кировской территориальной избирательной комиссии Грецкого</w:t>
      </w:r>
      <w:r w:rsidR="00B2169A">
        <w:rPr>
          <w:rFonts w:ascii="Times New Roman" w:hAnsi="Times New Roman"/>
          <w:sz w:val="28"/>
          <w:szCs w:val="28"/>
        </w:rPr>
        <w:t> </w:t>
      </w:r>
      <w:r w:rsidRPr="00742CD6">
        <w:rPr>
          <w:rFonts w:ascii="Times New Roman" w:hAnsi="Times New Roman"/>
          <w:sz w:val="28"/>
          <w:szCs w:val="28"/>
        </w:rPr>
        <w:t>А.Н.</w:t>
      </w:r>
    </w:p>
    <w:p w14:paraId="3B1B24DE" w14:textId="74297ADD" w:rsidR="001E25DC" w:rsidRDefault="00742CD6" w:rsidP="00DC4058">
      <w:pPr>
        <w:spacing w:after="120"/>
        <w:ind w:left="107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. Проинформировать</w:t>
      </w:r>
      <w:r w:rsidR="001E25DC" w:rsidRPr="001E25DC">
        <w:rPr>
          <w:rFonts w:ascii="Times New Roman" w:hAnsi="Times New Roman"/>
          <w:sz w:val="28"/>
          <w:szCs w:val="28"/>
        </w:rPr>
        <w:t xml:space="preserve"> Избирательную комиссию Мурманской области о результатах проведенных проверок в срок до </w:t>
      </w:r>
      <w:r w:rsidR="00C27F2F">
        <w:rPr>
          <w:rFonts w:ascii="Times New Roman" w:hAnsi="Times New Roman"/>
          <w:sz w:val="28"/>
          <w:szCs w:val="28"/>
        </w:rPr>
        <w:t>01</w:t>
      </w:r>
      <w:r w:rsidR="001E25DC" w:rsidRPr="001E25DC">
        <w:rPr>
          <w:rFonts w:ascii="Times New Roman" w:hAnsi="Times New Roman"/>
          <w:sz w:val="28"/>
          <w:szCs w:val="28"/>
        </w:rPr>
        <w:t xml:space="preserve"> а</w:t>
      </w:r>
      <w:r w:rsidR="00C27F2F">
        <w:rPr>
          <w:rFonts w:ascii="Times New Roman" w:hAnsi="Times New Roman"/>
          <w:sz w:val="28"/>
          <w:szCs w:val="28"/>
        </w:rPr>
        <w:t>вгуста</w:t>
      </w:r>
      <w:r w:rsidR="001E25DC" w:rsidRPr="001E25DC">
        <w:rPr>
          <w:rFonts w:ascii="Times New Roman" w:hAnsi="Times New Roman"/>
          <w:sz w:val="28"/>
          <w:szCs w:val="28"/>
        </w:rPr>
        <w:t xml:space="preserve"> 2024 года</w:t>
      </w:r>
      <w:r w:rsidR="001E25DC">
        <w:rPr>
          <w:rFonts w:ascii="Times New Roman" w:hAnsi="Times New Roman"/>
          <w:sz w:val="28"/>
          <w:szCs w:val="28"/>
        </w:rPr>
        <w:t xml:space="preserve">, </w:t>
      </w:r>
    </w:p>
    <w:p w14:paraId="48EF694A" w14:textId="097EF333" w:rsidR="00254032" w:rsidRDefault="00742CD6" w:rsidP="00DC4058">
      <w:pPr>
        <w:spacing w:after="120"/>
        <w:ind w:left="107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1E25DC" w:rsidRPr="001E25DC">
        <w:rPr>
          <w:rFonts w:ascii="Times New Roman" w:hAnsi="Times New Roman"/>
          <w:b/>
          <w:bCs/>
          <w:sz w:val="28"/>
          <w:szCs w:val="28"/>
        </w:rPr>
        <w:t>. Обеспечить</w:t>
      </w:r>
      <w:r w:rsidR="001E25DC" w:rsidRPr="001E25DC">
        <w:rPr>
          <w:rFonts w:ascii="Times New Roman" w:hAnsi="Times New Roman"/>
          <w:sz w:val="28"/>
          <w:szCs w:val="28"/>
        </w:rPr>
        <w:t xml:space="preserve"> в установленном порядке опечатывание мешков (коробок), содержащих списки избирателей</w:t>
      </w:r>
      <w:r w:rsidR="001E25DC" w:rsidRPr="001E25DC">
        <w:t xml:space="preserve"> </w:t>
      </w:r>
      <w:r w:rsidR="001E25DC" w:rsidRPr="001E25DC">
        <w:rPr>
          <w:rFonts w:ascii="Times New Roman" w:hAnsi="Times New Roman"/>
          <w:sz w:val="28"/>
          <w:szCs w:val="28"/>
        </w:rPr>
        <w:t>по окончании проверки</w:t>
      </w:r>
      <w:r w:rsidR="001E25DC">
        <w:rPr>
          <w:rFonts w:ascii="Times New Roman" w:hAnsi="Times New Roman"/>
          <w:sz w:val="28"/>
          <w:szCs w:val="28"/>
        </w:rPr>
        <w:t>.</w:t>
      </w:r>
      <w:r w:rsidR="00254032">
        <w:rPr>
          <w:rFonts w:ascii="Times New Roman" w:hAnsi="Times New Roman"/>
          <w:sz w:val="28"/>
          <w:szCs w:val="28"/>
        </w:rPr>
        <w:t xml:space="preserve">       </w:t>
      </w:r>
    </w:p>
    <w:p w14:paraId="477F1423" w14:textId="6CFD7EAD" w:rsidR="00254032" w:rsidRDefault="001E25DC" w:rsidP="00DC4058">
      <w:pPr>
        <w:spacing w:after="120"/>
        <w:ind w:left="107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54032" w:rsidRPr="001E25DC">
        <w:rPr>
          <w:rFonts w:ascii="Times New Roman" w:hAnsi="Times New Roman"/>
          <w:b/>
          <w:bCs/>
          <w:sz w:val="28"/>
          <w:szCs w:val="28"/>
        </w:rPr>
        <w:t>.</w:t>
      </w:r>
      <w:r w:rsidR="00254032">
        <w:rPr>
          <w:rFonts w:ascii="Times New Roman" w:hAnsi="Times New Roman"/>
          <w:sz w:val="28"/>
          <w:szCs w:val="28"/>
        </w:rPr>
        <w:t xml:space="preserve"> </w:t>
      </w:r>
      <w:r w:rsidR="00254032">
        <w:rPr>
          <w:rFonts w:ascii="Times New Roman" w:hAnsi="Times New Roman"/>
          <w:b/>
          <w:sz w:val="28"/>
          <w:szCs w:val="28"/>
        </w:rPr>
        <w:t>Разместить</w:t>
      </w:r>
      <w:r w:rsidR="00254032">
        <w:rPr>
          <w:rFonts w:ascii="Times New Roman" w:hAnsi="Times New Roman"/>
          <w:sz w:val="28"/>
          <w:szCs w:val="28"/>
        </w:rPr>
        <w:t xml:space="preserve">   настоящее решение на сайте </w:t>
      </w:r>
      <w:r w:rsidR="00102D3B">
        <w:rPr>
          <w:rFonts w:ascii="Times New Roman" w:hAnsi="Times New Roman"/>
          <w:sz w:val="28"/>
          <w:szCs w:val="28"/>
        </w:rPr>
        <w:t>Кировской</w:t>
      </w:r>
      <w:r w:rsidR="0025403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в информационно–телекоммуникационной сети «Интернет».</w:t>
      </w:r>
    </w:p>
    <w:p w14:paraId="7134641E" w14:textId="77777777" w:rsidR="00254032" w:rsidRDefault="00254032" w:rsidP="00567420">
      <w:pPr>
        <w:spacing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14:paraId="01F1D833" w14:textId="77777777" w:rsidR="00254032" w:rsidRDefault="00254032" w:rsidP="00567420">
      <w:pPr>
        <w:tabs>
          <w:tab w:val="left" w:pos="4748"/>
          <w:tab w:val="left" w:pos="6166"/>
          <w:tab w:val="left" w:pos="9210"/>
        </w:tabs>
        <w:spacing w:after="0" w:line="240" w:lineRule="auto"/>
        <w:ind w:left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18C7ADC1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А. Н. Грецкий</w:t>
      </w:r>
    </w:p>
    <w:p w14:paraId="1C27CA54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Я. Ю. Каретина</w:t>
      </w:r>
    </w:p>
    <w:p w14:paraId="58409080" w14:textId="77777777" w:rsidR="007F01A3" w:rsidRPr="007F01A3" w:rsidRDefault="007F01A3" w:rsidP="00567420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5278" w14:textId="043CEED7" w:rsidR="00666BDC" w:rsidRDefault="00666BDC" w:rsidP="00254032">
      <w:pPr>
        <w:spacing w:after="0" w:line="240" w:lineRule="auto"/>
        <w:jc w:val="right"/>
      </w:pPr>
    </w:p>
    <w:sectPr w:rsidR="00666BDC" w:rsidSect="00FE2B72">
      <w:pgSz w:w="11906" w:h="16838"/>
      <w:pgMar w:top="67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3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A"/>
    <w:rsid w:val="00102D3B"/>
    <w:rsid w:val="001823AC"/>
    <w:rsid w:val="001E25DC"/>
    <w:rsid w:val="001F2218"/>
    <w:rsid w:val="00203048"/>
    <w:rsid w:val="00254032"/>
    <w:rsid w:val="00296E15"/>
    <w:rsid w:val="002B7D0E"/>
    <w:rsid w:val="003856C9"/>
    <w:rsid w:val="003F6D31"/>
    <w:rsid w:val="00496BE0"/>
    <w:rsid w:val="004D4739"/>
    <w:rsid w:val="00566B77"/>
    <w:rsid w:val="00567420"/>
    <w:rsid w:val="00634A88"/>
    <w:rsid w:val="00666BDC"/>
    <w:rsid w:val="006711BC"/>
    <w:rsid w:val="00712B72"/>
    <w:rsid w:val="00742CD6"/>
    <w:rsid w:val="007647EE"/>
    <w:rsid w:val="00775B33"/>
    <w:rsid w:val="00776C8A"/>
    <w:rsid w:val="007C2E75"/>
    <w:rsid w:val="007F01A3"/>
    <w:rsid w:val="007F584E"/>
    <w:rsid w:val="008249E3"/>
    <w:rsid w:val="008B3D74"/>
    <w:rsid w:val="00904E2B"/>
    <w:rsid w:val="00963132"/>
    <w:rsid w:val="00964A1A"/>
    <w:rsid w:val="00A215AF"/>
    <w:rsid w:val="00A27616"/>
    <w:rsid w:val="00A970C3"/>
    <w:rsid w:val="00AF2399"/>
    <w:rsid w:val="00B2169A"/>
    <w:rsid w:val="00B35598"/>
    <w:rsid w:val="00C03A53"/>
    <w:rsid w:val="00C27F2F"/>
    <w:rsid w:val="00C666B2"/>
    <w:rsid w:val="00D349BC"/>
    <w:rsid w:val="00D96E46"/>
    <w:rsid w:val="00DC4058"/>
    <w:rsid w:val="00E24D7B"/>
    <w:rsid w:val="00E32C0B"/>
    <w:rsid w:val="00E41FA6"/>
    <w:rsid w:val="00E5431A"/>
    <w:rsid w:val="00EC13DC"/>
    <w:rsid w:val="00EC50A2"/>
    <w:rsid w:val="00EE244D"/>
    <w:rsid w:val="00F903CB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9D6-4A1B-4443-89A6-7D73B9E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 Ktik</cp:lastModifiedBy>
  <cp:revision>6</cp:revision>
  <dcterms:created xsi:type="dcterms:W3CDTF">2024-06-26T06:31:00Z</dcterms:created>
  <dcterms:modified xsi:type="dcterms:W3CDTF">2024-06-28T07:58:00Z</dcterms:modified>
</cp:coreProperties>
</file>