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25B7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3611C3">
        <w:rPr>
          <w:rFonts w:ascii="Times New Roman" w:eastAsia="Times New Roman" w:hAnsi="Times New Roman" w:cs="Times New Roman"/>
          <w:b/>
          <w:sz w:val="28"/>
          <w:szCs w:val="28"/>
        </w:rPr>
        <w:t>437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3611C3">
        <w:rPr>
          <w:rFonts w:ascii="Times New Roman" w:hAnsi="Times New Roman" w:cs="Times New Roman"/>
          <w:b/>
          <w:sz w:val="28"/>
          <w:szCs w:val="28"/>
        </w:rPr>
        <w:t>Турчинова Вадима Викторовича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3B">
        <w:rPr>
          <w:rFonts w:ascii="Times New Roman" w:hAnsi="Times New Roman" w:cs="Times New Roman"/>
          <w:b/>
          <w:sz w:val="28"/>
          <w:szCs w:val="28"/>
        </w:rPr>
        <w:t>1</w:t>
      </w:r>
      <w:r w:rsidR="003611C3">
        <w:rPr>
          <w:rFonts w:ascii="Times New Roman" w:hAnsi="Times New Roman" w:cs="Times New Roman"/>
          <w:b/>
          <w:sz w:val="28"/>
          <w:szCs w:val="28"/>
        </w:rPr>
        <w:t>0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C3" w:rsidRPr="003611C3">
        <w:rPr>
          <w:rFonts w:ascii="Times New Roman" w:hAnsi="Times New Roman" w:cs="Times New Roman"/>
          <w:sz w:val="28"/>
          <w:szCs w:val="28"/>
        </w:rPr>
        <w:t>Турчинова Вадима Викторовича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</w:t>
      </w:r>
      <w:proofErr w:type="gramEnd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  <w:proofErr w:type="gramEnd"/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3611C3" w:rsidRPr="003611C3">
        <w:rPr>
          <w:rFonts w:ascii="Times New Roman" w:hAnsi="Times New Roman" w:cs="Times New Roman"/>
          <w:sz w:val="28"/>
          <w:szCs w:val="28"/>
        </w:rPr>
        <w:t>Турчинова Вадима Викторовича</w:t>
      </w:r>
      <w:r w:rsidR="00A62EBC" w:rsidRPr="00A6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C3" w:rsidRPr="003611C3">
        <w:rPr>
          <w:rFonts w:ascii="Times New Roman" w:hAnsi="Times New Roman" w:cs="Times New Roman"/>
          <w:sz w:val="28"/>
          <w:szCs w:val="28"/>
        </w:rPr>
        <w:t>Турчинова Вадима Викторовича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1967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главу города Кировска с подведомственной территорией</w:t>
      </w:r>
      <w:r w:rsidR="00E52B68">
        <w:rPr>
          <w:rFonts w:ascii="Times New Roman" w:hAnsi="Times New Roman" w:cs="Times New Roman"/>
          <w:sz w:val="28"/>
          <w:szCs w:val="28"/>
        </w:rPr>
        <w:t>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6C483B">
        <w:rPr>
          <w:rFonts w:ascii="Times New Roman" w:hAnsi="Times New Roman" w:cs="Times New Roman"/>
          <w:bCs/>
          <w:sz w:val="28"/>
          <w:szCs w:val="28"/>
        </w:rPr>
        <w:t>,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B7A" w:rsidRPr="0099017F">
        <w:rPr>
          <w:rFonts w:ascii="Times New Roman" w:hAnsi="Times New Roman"/>
          <w:sz w:val="28"/>
        </w:rPr>
        <w:t>члена</w:t>
      </w:r>
      <w:r w:rsidR="00525B7A">
        <w:rPr>
          <w:rFonts w:ascii="Times New Roman" w:hAnsi="Times New Roman"/>
          <w:sz w:val="28"/>
        </w:rPr>
        <w:t xml:space="preserve"> 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Всероссийской политической партии «Единая </w:t>
      </w:r>
      <w:r w:rsidR="00525B7A">
        <w:rPr>
          <w:rFonts w:ascii="Times New Roman" w:hAnsi="Times New Roman" w:cs="Times New Roman"/>
          <w:bCs/>
          <w:sz w:val="28"/>
          <w:szCs w:val="28"/>
        </w:rPr>
        <w:lastRenderedPageBreak/>
        <w:t>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8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3611C3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3611C3">
        <w:rPr>
          <w:rFonts w:ascii="Times New Roman" w:hAnsi="Times New Roman" w:cs="Times New Roman"/>
          <w:sz w:val="28"/>
          <w:szCs w:val="28"/>
        </w:rPr>
        <w:t>Турчинову</w:t>
      </w:r>
      <w:r w:rsidR="003611C3" w:rsidRPr="003611C3">
        <w:rPr>
          <w:rFonts w:ascii="Times New Roman" w:hAnsi="Times New Roman" w:cs="Times New Roman"/>
          <w:sz w:val="28"/>
          <w:szCs w:val="28"/>
        </w:rPr>
        <w:t xml:space="preserve"> Вади</w:t>
      </w:r>
      <w:r w:rsidR="003611C3">
        <w:rPr>
          <w:rFonts w:ascii="Times New Roman" w:hAnsi="Times New Roman" w:cs="Times New Roman"/>
          <w:sz w:val="28"/>
          <w:szCs w:val="28"/>
        </w:rPr>
        <w:t>му</w:t>
      </w:r>
      <w:r w:rsidR="003611C3" w:rsidRPr="003611C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611C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</w:t>
      </w:r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6C483B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  <w:t xml:space="preserve">  </w:t>
      </w:r>
      <w:r w:rsidRPr="00EF0D74">
        <w:rPr>
          <w:rFonts w:ascii="Times New Roman" w:hAnsi="Times New Roman"/>
          <w:b/>
          <w:szCs w:val="28"/>
        </w:rPr>
        <w:tab/>
      </w:r>
      <w:r w:rsidR="00341A2A">
        <w:rPr>
          <w:rFonts w:ascii="Times New Roman" w:hAnsi="Times New Roman"/>
          <w:b/>
          <w:szCs w:val="28"/>
        </w:rPr>
        <w:t xml:space="preserve"> </w:t>
      </w:r>
      <w:r w:rsidR="006C483B">
        <w:rPr>
          <w:rFonts w:ascii="Times New Roman" w:hAnsi="Times New Roman"/>
          <w:b/>
          <w:szCs w:val="28"/>
        </w:rPr>
        <w:t xml:space="preserve">И.Е. </w:t>
      </w:r>
      <w:proofErr w:type="gramStart"/>
      <w:r w:rsidR="006C483B">
        <w:rPr>
          <w:rFonts w:ascii="Times New Roman" w:hAnsi="Times New Roman"/>
          <w:b/>
          <w:szCs w:val="28"/>
        </w:rPr>
        <w:t>Коврижных</w:t>
      </w:r>
      <w:proofErr w:type="gramEnd"/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11C3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6C483B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62EBC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19</cp:revision>
  <cp:lastPrinted>2020-08-07T15:39:00Z</cp:lastPrinted>
  <dcterms:created xsi:type="dcterms:W3CDTF">2020-07-09T11:02:00Z</dcterms:created>
  <dcterms:modified xsi:type="dcterms:W3CDTF">2020-08-07T15:41:00Z</dcterms:modified>
</cp:coreProperties>
</file>