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7D" w:rsidRPr="009334B0" w:rsidRDefault="00D2567D" w:rsidP="00D2567D">
      <w:pPr>
        <w:pStyle w:val="a3"/>
        <w:jc w:val="center"/>
        <w:rPr>
          <w:b/>
          <w:bCs/>
          <w:u w:val="single"/>
        </w:rPr>
      </w:pPr>
      <w:r w:rsidRPr="009334B0">
        <w:rPr>
          <w:b/>
          <w:bCs/>
          <w:u w:val="single"/>
        </w:rPr>
        <w:t xml:space="preserve">КИРОВСКАЯ  </w:t>
      </w:r>
      <w:r>
        <w:rPr>
          <w:b/>
          <w:bCs/>
          <w:u w:val="single"/>
        </w:rPr>
        <w:t xml:space="preserve">ТЕРРИТОРИАЛЬНАЯ  ИЗБИРАТЕЛЬНАЯ </w:t>
      </w:r>
      <w:r w:rsidRPr="009334B0">
        <w:rPr>
          <w:b/>
          <w:bCs/>
          <w:u w:val="single"/>
        </w:rPr>
        <w:t>КОМИССИЯ</w:t>
      </w:r>
    </w:p>
    <w:p w:rsidR="00D2567D" w:rsidRPr="009334B0" w:rsidRDefault="00D2567D" w:rsidP="00D2567D">
      <w:pPr>
        <w:pStyle w:val="a3"/>
        <w:rPr>
          <w:b/>
          <w:bCs/>
        </w:rPr>
      </w:pPr>
    </w:p>
    <w:p w:rsidR="00D2567D" w:rsidRDefault="00D2567D" w:rsidP="00D2567D">
      <w:pPr>
        <w:pStyle w:val="a3"/>
        <w:ind w:left="2832" w:firstLine="708"/>
        <w:rPr>
          <w:b/>
          <w:bCs/>
          <w:sz w:val="24"/>
        </w:rPr>
      </w:pPr>
    </w:p>
    <w:p w:rsidR="00D2567D" w:rsidRPr="00057143" w:rsidRDefault="00D2567D" w:rsidP="008373AA">
      <w:pPr>
        <w:pStyle w:val="a3"/>
        <w:jc w:val="center"/>
      </w:pPr>
      <w:r w:rsidRPr="00057143">
        <w:rPr>
          <w:b/>
          <w:bCs/>
        </w:rPr>
        <w:t>РЕШЕНИЕ</w:t>
      </w:r>
    </w:p>
    <w:p w:rsidR="00D2567D" w:rsidRPr="00057143" w:rsidRDefault="00D2567D" w:rsidP="00D2567D">
      <w:pPr>
        <w:pStyle w:val="a3"/>
      </w:pPr>
    </w:p>
    <w:p w:rsidR="00D2567D" w:rsidRPr="00E93DAA" w:rsidRDefault="008A7AC1" w:rsidP="00D2567D">
      <w:pPr>
        <w:pStyle w:val="a3"/>
        <w:rPr>
          <w:b/>
        </w:rPr>
      </w:pPr>
      <w:r>
        <w:rPr>
          <w:b/>
        </w:rPr>
        <w:t>22</w:t>
      </w:r>
      <w:r w:rsidR="00E93DAA" w:rsidRPr="00E93DAA">
        <w:rPr>
          <w:b/>
        </w:rPr>
        <w:t xml:space="preserve"> </w:t>
      </w:r>
      <w:r>
        <w:rPr>
          <w:b/>
        </w:rPr>
        <w:t>августа</w:t>
      </w:r>
      <w:r w:rsidR="00E93DAA" w:rsidRPr="00E93DAA">
        <w:rPr>
          <w:b/>
        </w:rPr>
        <w:t xml:space="preserve"> 201</w:t>
      </w:r>
      <w:r>
        <w:rPr>
          <w:b/>
        </w:rPr>
        <w:t>9</w:t>
      </w:r>
      <w:r w:rsidR="00B36412">
        <w:rPr>
          <w:b/>
        </w:rPr>
        <w:t xml:space="preserve"> года</w:t>
      </w:r>
      <w:r w:rsidR="00B36412">
        <w:rPr>
          <w:b/>
        </w:rPr>
        <w:tab/>
      </w:r>
      <w:r w:rsidR="00B36412">
        <w:rPr>
          <w:b/>
        </w:rPr>
        <w:tab/>
      </w:r>
      <w:r w:rsidR="00B36412">
        <w:rPr>
          <w:b/>
        </w:rPr>
        <w:tab/>
      </w:r>
      <w:r w:rsidR="00B36412">
        <w:rPr>
          <w:b/>
        </w:rPr>
        <w:tab/>
      </w:r>
      <w:r w:rsidR="00B36412">
        <w:rPr>
          <w:b/>
        </w:rPr>
        <w:tab/>
      </w:r>
      <w:r w:rsidR="00B36412">
        <w:rPr>
          <w:b/>
        </w:rPr>
        <w:tab/>
      </w:r>
      <w:r w:rsidR="00B36412">
        <w:rPr>
          <w:b/>
        </w:rPr>
        <w:tab/>
      </w:r>
      <w:r w:rsidR="00B36412">
        <w:rPr>
          <w:b/>
        </w:rPr>
        <w:tab/>
        <w:t xml:space="preserve">        </w:t>
      </w:r>
      <w:r w:rsidR="00D2567D" w:rsidRPr="00E93DAA">
        <w:rPr>
          <w:b/>
        </w:rPr>
        <w:t xml:space="preserve">№  </w:t>
      </w:r>
      <w:r>
        <w:rPr>
          <w:b/>
        </w:rPr>
        <w:t>7</w:t>
      </w:r>
      <w:r w:rsidR="0067078F">
        <w:rPr>
          <w:b/>
        </w:rPr>
        <w:t>2</w:t>
      </w:r>
      <w:r w:rsidR="00E93DAA" w:rsidRPr="00E93DAA">
        <w:rPr>
          <w:b/>
        </w:rPr>
        <w:t>/</w:t>
      </w:r>
      <w:r>
        <w:rPr>
          <w:b/>
        </w:rPr>
        <w:t>23</w:t>
      </w:r>
      <w:r w:rsidR="0067078F">
        <w:rPr>
          <w:b/>
        </w:rPr>
        <w:t>4</w:t>
      </w:r>
    </w:p>
    <w:p w:rsidR="00D2567D" w:rsidRDefault="00D2567D" w:rsidP="00D2567D"/>
    <w:p w:rsidR="00D2567D" w:rsidRDefault="00D2567D" w:rsidP="00D2567D">
      <w:pPr>
        <w:rPr>
          <w:sz w:val="28"/>
          <w:szCs w:val="28"/>
        </w:rPr>
      </w:pPr>
      <w:r>
        <w:tab/>
      </w:r>
    </w:p>
    <w:p w:rsidR="008373AA" w:rsidRDefault="00D2567D" w:rsidP="00D2567D">
      <w:pPr>
        <w:tabs>
          <w:tab w:val="left" w:pos="99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формировании участковой избирательной комиссии</w:t>
      </w:r>
      <w:r w:rsidR="008373AA">
        <w:rPr>
          <w:b/>
          <w:bCs/>
          <w:sz w:val="28"/>
          <w:szCs w:val="28"/>
        </w:rPr>
        <w:t xml:space="preserve"> </w:t>
      </w:r>
    </w:p>
    <w:p w:rsidR="00D2567D" w:rsidRDefault="008373AA" w:rsidP="00D2567D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избирательного участка</w:t>
      </w:r>
      <w:r w:rsidR="00D2567D">
        <w:rPr>
          <w:b/>
          <w:sz w:val="28"/>
          <w:szCs w:val="28"/>
        </w:rPr>
        <w:t xml:space="preserve"> № 745</w:t>
      </w:r>
    </w:p>
    <w:p w:rsidR="00D2567D" w:rsidRPr="002F48F5" w:rsidRDefault="00D2567D" w:rsidP="00D2567D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D2567D" w:rsidRPr="00006EA4" w:rsidRDefault="0056458F" w:rsidP="00B3641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006EA4">
        <w:rPr>
          <w:sz w:val="28"/>
          <w:szCs w:val="28"/>
        </w:rPr>
        <w:t>Рассмотрев предложения о кандидатурах для назначения в составы участковых избирательных комиссий, в соответствии со</w:t>
      </w:r>
      <w:r w:rsidR="008A7AC1">
        <w:rPr>
          <w:sz w:val="28"/>
          <w:szCs w:val="28"/>
        </w:rPr>
        <w:t xml:space="preserve"> статьями 20, 22, 27, 28, 29</w:t>
      </w:r>
      <w:r w:rsidRPr="00006EA4">
        <w:rPr>
          <w:sz w:val="28"/>
          <w:szCs w:val="28"/>
        </w:rPr>
        <w:t xml:space="preserve"> Федерального закона от 12.06.2002 №67-ФЗ «Об основных гарантиях избирательных прав и права на участие в референдуме граждан Российской Федерации», статьей 4, 10, 11, 17, 26 Закона Мурманской области от 24.03.2003 № 390-01-ЗМО «Об избирательных комиссиях в Мурманской области», </w:t>
      </w:r>
      <w:r w:rsidRPr="00F12AC0">
        <w:rPr>
          <w:sz w:val="28"/>
          <w:szCs w:val="28"/>
        </w:rPr>
        <w:t>решением Кировской  территориал</w:t>
      </w:r>
      <w:r w:rsidR="008A7AC1">
        <w:rPr>
          <w:sz w:val="28"/>
          <w:szCs w:val="28"/>
        </w:rPr>
        <w:t>ьной избирательной комиссии  № 68/230</w:t>
      </w:r>
      <w:r w:rsidRPr="00F12AC0">
        <w:rPr>
          <w:sz w:val="28"/>
          <w:szCs w:val="28"/>
        </w:rPr>
        <w:t xml:space="preserve"> от </w:t>
      </w:r>
      <w:r w:rsidR="008A7AC1">
        <w:rPr>
          <w:sz w:val="28"/>
          <w:szCs w:val="28"/>
        </w:rPr>
        <w:t>15.07.2019</w:t>
      </w:r>
      <w:r w:rsidRPr="00F12AC0">
        <w:rPr>
          <w:sz w:val="28"/>
          <w:szCs w:val="28"/>
        </w:rPr>
        <w:t xml:space="preserve"> го</w:t>
      </w:r>
      <w:r w:rsidR="008A7AC1">
        <w:rPr>
          <w:sz w:val="28"/>
          <w:szCs w:val="28"/>
        </w:rPr>
        <w:t>да «Об образовании избирательного участка</w:t>
      </w:r>
      <w:r w:rsidRPr="00F12AC0">
        <w:rPr>
          <w:sz w:val="28"/>
          <w:szCs w:val="28"/>
        </w:rPr>
        <w:t xml:space="preserve"> в местах временного пребывания»,</w:t>
      </w:r>
      <w:r w:rsidRPr="00006EA4">
        <w:rPr>
          <w:sz w:val="28"/>
          <w:szCs w:val="28"/>
        </w:rPr>
        <w:t xml:space="preserve"> Кировская</w:t>
      </w:r>
      <w:r w:rsidRPr="00006EA4">
        <w:rPr>
          <w:b/>
          <w:sz w:val="28"/>
          <w:szCs w:val="28"/>
        </w:rPr>
        <w:t xml:space="preserve"> </w:t>
      </w:r>
      <w:r w:rsidRPr="00006EA4">
        <w:rPr>
          <w:sz w:val="28"/>
          <w:szCs w:val="28"/>
        </w:rPr>
        <w:t>территориальная избирательная комиссия  Мурманской области</w:t>
      </w:r>
      <w:r w:rsidR="00B36412">
        <w:rPr>
          <w:sz w:val="28"/>
          <w:szCs w:val="28"/>
        </w:rPr>
        <w:t xml:space="preserve"> </w:t>
      </w:r>
      <w:r w:rsidR="00D2567D" w:rsidRPr="00006EA4">
        <w:rPr>
          <w:b/>
          <w:sz w:val="28"/>
          <w:szCs w:val="28"/>
        </w:rPr>
        <w:t>РЕШИЛА:</w:t>
      </w:r>
    </w:p>
    <w:p w:rsidR="00D2567D" w:rsidRDefault="00D2567D" w:rsidP="008373AA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right="-5" w:firstLine="709"/>
        <w:jc w:val="both"/>
        <w:textAlignment w:val="baseline"/>
        <w:rPr>
          <w:sz w:val="28"/>
          <w:szCs w:val="28"/>
        </w:rPr>
      </w:pPr>
      <w:r w:rsidRPr="00006EA4">
        <w:rPr>
          <w:sz w:val="28"/>
          <w:szCs w:val="28"/>
        </w:rPr>
        <w:t>1.</w:t>
      </w:r>
      <w:bookmarkStart w:id="0" w:name="YANDEX_448"/>
      <w:bookmarkEnd w:id="0"/>
      <w:r w:rsidRPr="00006EA4">
        <w:rPr>
          <w:sz w:val="28"/>
          <w:szCs w:val="28"/>
        </w:rPr>
        <w:t xml:space="preserve"> </w:t>
      </w:r>
      <w:r w:rsidRPr="00D2567D">
        <w:rPr>
          <w:b/>
          <w:sz w:val="28"/>
          <w:szCs w:val="28"/>
        </w:rPr>
        <w:t>Определить</w:t>
      </w:r>
      <w:r w:rsidRPr="00775FC8">
        <w:rPr>
          <w:sz w:val="28"/>
          <w:szCs w:val="28"/>
        </w:rPr>
        <w:t xml:space="preserve"> количественный состав участковой избирательной комиссии избирательного участка № 745</w:t>
      </w:r>
      <w:r>
        <w:rPr>
          <w:sz w:val="28"/>
          <w:szCs w:val="28"/>
        </w:rPr>
        <w:t xml:space="preserve"> – </w:t>
      </w:r>
      <w:r w:rsidR="008A7AC1">
        <w:rPr>
          <w:sz w:val="28"/>
          <w:szCs w:val="28"/>
        </w:rPr>
        <w:t>4</w:t>
      </w:r>
      <w:r>
        <w:rPr>
          <w:sz w:val="28"/>
          <w:szCs w:val="28"/>
        </w:rPr>
        <w:t xml:space="preserve"> (</w:t>
      </w:r>
      <w:r w:rsidR="008A7AC1">
        <w:rPr>
          <w:sz w:val="28"/>
          <w:szCs w:val="28"/>
        </w:rPr>
        <w:t>четыре</w:t>
      </w:r>
      <w:r w:rsidR="00B36412">
        <w:rPr>
          <w:sz w:val="28"/>
          <w:szCs w:val="28"/>
        </w:rPr>
        <w:t>) человек</w:t>
      </w:r>
      <w:r w:rsidR="008A7AC1">
        <w:rPr>
          <w:sz w:val="28"/>
          <w:szCs w:val="28"/>
        </w:rPr>
        <w:t>а</w:t>
      </w:r>
      <w:r w:rsidR="00B36412">
        <w:rPr>
          <w:sz w:val="28"/>
          <w:szCs w:val="28"/>
        </w:rPr>
        <w:t>.</w:t>
      </w:r>
    </w:p>
    <w:p w:rsidR="00D2567D" w:rsidRDefault="00D2567D" w:rsidP="008373AA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right="-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2567D">
        <w:rPr>
          <w:b/>
          <w:sz w:val="28"/>
          <w:szCs w:val="28"/>
        </w:rPr>
        <w:t>Сформировать</w:t>
      </w:r>
      <w:r w:rsidRPr="00006EA4">
        <w:rPr>
          <w:sz w:val="28"/>
          <w:szCs w:val="28"/>
        </w:rPr>
        <w:t xml:space="preserve">  участковую избирательную комиссию </w:t>
      </w:r>
      <w:r w:rsidR="008373AA">
        <w:rPr>
          <w:sz w:val="28"/>
          <w:szCs w:val="28"/>
        </w:rPr>
        <w:t xml:space="preserve">избирательного </w:t>
      </w:r>
      <w:r w:rsidRPr="00006EA4">
        <w:rPr>
          <w:sz w:val="28"/>
          <w:szCs w:val="28"/>
        </w:rPr>
        <w:t xml:space="preserve">участка № 745 </w:t>
      </w:r>
      <w:r>
        <w:rPr>
          <w:sz w:val="28"/>
          <w:szCs w:val="28"/>
        </w:rPr>
        <w:t xml:space="preserve">на период подготовки и проведения выборов </w:t>
      </w:r>
      <w:r w:rsidR="008A7AC1">
        <w:rPr>
          <w:sz w:val="28"/>
          <w:szCs w:val="28"/>
        </w:rPr>
        <w:t>Губернатора Мурманской области</w:t>
      </w:r>
      <w:r w:rsidR="00504A7F">
        <w:rPr>
          <w:sz w:val="28"/>
          <w:szCs w:val="28"/>
        </w:rPr>
        <w:t xml:space="preserve"> (Приложение 1)</w:t>
      </w:r>
      <w:r w:rsidR="00B36412">
        <w:rPr>
          <w:sz w:val="28"/>
          <w:szCs w:val="28"/>
        </w:rPr>
        <w:t>.</w:t>
      </w:r>
    </w:p>
    <w:p w:rsidR="00D2567D" w:rsidRDefault="00B36412" w:rsidP="008373AA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right="-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2567D" w:rsidRPr="00D2567D">
        <w:rPr>
          <w:b/>
          <w:sz w:val="28"/>
          <w:szCs w:val="28"/>
        </w:rPr>
        <w:t>Назначить</w:t>
      </w:r>
      <w:r w:rsidR="00D2567D">
        <w:rPr>
          <w:sz w:val="28"/>
          <w:szCs w:val="28"/>
        </w:rPr>
        <w:t xml:space="preserve"> председателем участковой избирательной комиссии </w:t>
      </w:r>
      <w:r w:rsidR="008373AA">
        <w:rPr>
          <w:sz w:val="28"/>
          <w:szCs w:val="28"/>
        </w:rPr>
        <w:t xml:space="preserve">избирательного участка </w:t>
      </w:r>
      <w:r w:rsidR="00D2567D">
        <w:rPr>
          <w:sz w:val="28"/>
          <w:szCs w:val="28"/>
        </w:rPr>
        <w:t xml:space="preserve">№ 745 </w:t>
      </w:r>
      <w:proofErr w:type="spellStart"/>
      <w:r w:rsidR="00D2567D">
        <w:rPr>
          <w:sz w:val="28"/>
          <w:szCs w:val="28"/>
        </w:rPr>
        <w:t>Матюху</w:t>
      </w:r>
      <w:proofErr w:type="spellEnd"/>
      <w:r w:rsidR="00D2567D">
        <w:rPr>
          <w:sz w:val="28"/>
          <w:szCs w:val="28"/>
        </w:rPr>
        <w:t xml:space="preserve"> Людмилу Андреевну.</w:t>
      </w:r>
    </w:p>
    <w:p w:rsidR="00AA2E89" w:rsidRPr="006D3136" w:rsidRDefault="00AA2E89" w:rsidP="008373AA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right="-5" w:firstLine="709"/>
        <w:jc w:val="both"/>
        <w:textAlignment w:val="baseline"/>
        <w:rPr>
          <w:sz w:val="28"/>
          <w:szCs w:val="28"/>
        </w:rPr>
      </w:pPr>
      <w:r w:rsidRPr="006D3136">
        <w:rPr>
          <w:sz w:val="28"/>
          <w:szCs w:val="28"/>
        </w:rPr>
        <w:t xml:space="preserve">4. </w:t>
      </w:r>
      <w:r w:rsidRPr="006D3136">
        <w:rPr>
          <w:b/>
          <w:sz w:val="28"/>
          <w:szCs w:val="28"/>
        </w:rPr>
        <w:t>Провести</w:t>
      </w:r>
      <w:r w:rsidRPr="006D3136">
        <w:rPr>
          <w:sz w:val="28"/>
          <w:szCs w:val="28"/>
        </w:rPr>
        <w:t xml:space="preserve"> первое </w:t>
      </w:r>
      <w:r w:rsidR="006D3136" w:rsidRPr="006D3136">
        <w:rPr>
          <w:sz w:val="28"/>
          <w:szCs w:val="28"/>
        </w:rPr>
        <w:t xml:space="preserve">организационное </w:t>
      </w:r>
      <w:r w:rsidRPr="006D3136">
        <w:rPr>
          <w:sz w:val="28"/>
          <w:szCs w:val="28"/>
        </w:rPr>
        <w:t xml:space="preserve">заседание участковой избирательной комиссии </w:t>
      </w:r>
      <w:r w:rsidR="008373AA">
        <w:rPr>
          <w:sz w:val="28"/>
          <w:szCs w:val="28"/>
        </w:rPr>
        <w:t>избирательного участка</w:t>
      </w:r>
      <w:r w:rsidR="008373AA" w:rsidRPr="006D3136">
        <w:rPr>
          <w:sz w:val="28"/>
          <w:szCs w:val="28"/>
        </w:rPr>
        <w:t xml:space="preserve"> </w:t>
      </w:r>
      <w:r w:rsidRPr="006D3136">
        <w:rPr>
          <w:sz w:val="28"/>
          <w:szCs w:val="28"/>
        </w:rPr>
        <w:t>№ 745 не позднее 26 августа 2019 года.</w:t>
      </w:r>
      <w:r w:rsidR="006D3136" w:rsidRPr="006D3136">
        <w:rPr>
          <w:b/>
          <w:sz w:val="28"/>
          <w:szCs w:val="28"/>
        </w:rPr>
        <w:t xml:space="preserve"> </w:t>
      </w:r>
    </w:p>
    <w:p w:rsidR="00AA2E89" w:rsidRDefault="00AA2E89" w:rsidP="008373AA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right="-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36412">
        <w:rPr>
          <w:b/>
          <w:sz w:val="28"/>
          <w:szCs w:val="28"/>
        </w:rPr>
        <w:t>Установить</w:t>
      </w:r>
      <w:r>
        <w:rPr>
          <w:sz w:val="28"/>
          <w:szCs w:val="28"/>
        </w:rPr>
        <w:t xml:space="preserve"> срок полномочий </w:t>
      </w:r>
      <w:r w:rsidRPr="00775FC8">
        <w:rPr>
          <w:sz w:val="28"/>
          <w:szCs w:val="28"/>
        </w:rPr>
        <w:t>участковой избирательной комиссии</w:t>
      </w:r>
      <w:r>
        <w:rPr>
          <w:sz w:val="28"/>
          <w:szCs w:val="28"/>
        </w:rPr>
        <w:t xml:space="preserve"> </w:t>
      </w:r>
      <w:r w:rsidR="008373AA">
        <w:rPr>
          <w:sz w:val="28"/>
          <w:szCs w:val="28"/>
        </w:rPr>
        <w:t>избирательного участка</w:t>
      </w:r>
      <w:r w:rsidR="008373AA" w:rsidRPr="006D3136">
        <w:rPr>
          <w:sz w:val="28"/>
          <w:szCs w:val="28"/>
        </w:rPr>
        <w:t xml:space="preserve"> </w:t>
      </w:r>
      <w:r>
        <w:rPr>
          <w:sz w:val="28"/>
          <w:szCs w:val="28"/>
        </w:rPr>
        <w:t>№ 745 до 30 сентября 2019 года.</w:t>
      </w:r>
    </w:p>
    <w:p w:rsidR="00D2567D" w:rsidRDefault="00AA2E89" w:rsidP="008373AA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right="-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D2567D" w:rsidRPr="00006EA4">
        <w:rPr>
          <w:sz w:val="28"/>
          <w:szCs w:val="28"/>
        </w:rPr>
        <w:t xml:space="preserve">. </w:t>
      </w:r>
      <w:r w:rsidR="00D2567D" w:rsidRPr="00D2567D">
        <w:rPr>
          <w:b/>
          <w:sz w:val="28"/>
          <w:szCs w:val="28"/>
        </w:rPr>
        <w:t>Направить</w:t>
      </w:r>
      <w:r w:rsidR="00D2567D" w:rsidRPr="00006EA4">
        <w:rPr>
          <w:sz w:val="28"/>
          <w:szCs w:val="28"/>
        </w:rPr>
        <w:t xml:space="preserve"> настоящее решение в Избирательную комиссию Мурманской области.</w:t>
      </w:r>
    </w:p>
    <w:p w:rsidR="00D2567D" w:rsidRDefault="00AA2E89" w:rsidP="008373AA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right="-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D2567D">
        <w:rPr>
          <w:sz w:val="28"/>
          <w:szCs w:val="28"/>
        </w:rPr>
        <w:t xml:space="preserve">. </w:t>
      </w:r>
      <w:r w:rsidR="00B36412">
        <w:rPr>
          <w:b/>
          <w:sz w:val="28"/>
          <w:szCs w:val="28"/>
        </w:rPr>
        <w:t xml:space="preserve">Опубликовать </w:t>
      </w:r>
      <w:r w:rsidR="0056458F" w:rsidRPr="00F12AC0">
        <w:rPr>
          <w:sz w:val="28"/>
          <w:szCs w:val="28"/>
        </w:rPr>
        <w:t xml:space="preserve">настоящее решение </w:t>
      </w:r>
      <w:r w:rsidR="00B36412">
        <w:rPr>
          <w:sz w:val="28"/>
          <w:szCs w:val="28"/>
        </w:rPr>
        <w:t xml:space="preserve">в газете «Кировский рабочий» и </w:t>
      </w:r>
      <w:r w:rsidR="00B36412" w:rsidRPr="00B36412">
        <w:rPr>
          <w:sz w:val="28"/>
          <w:szCs w:val="28"/>
        </w:rPr>
        <w:t>разместить</w:t>
      </w:r>
      <w:r w:rsidR="00B36412" w:rsidRPr="00F12AC0">
        <w:rPr>
          <w:b/>
          <w:sz w:val="28"/>
          <w:szCs w:val="28"/>
        </w:rPr>
        <w:t xml:space="preserve"> </w:t>
      </w:r>
      <w:r w:rsidR="0056458F" w:rsidRPr="00F12AC0">
        <w:rPr>
          <w:sz w:val="28"/>
          <w:szCs w:val="28"/>
        </w:rPr>
        <w:t xml:space="preserve">на официальном сайте Кировской территориальной избирательной комиссии в информационно-телекоммуникационной сети </w:t>
      </w:r>
      <w:r w:rsidR="008373AA">
        <w:rPr>
          <w:sz w:val="28"/>
          <w:szCs w:val="28"/>
        </w:rPr>
        <w:t>«</w:t>
      </w:r>
      <w:r w:rsidR="0056458F" w:rsidRPr="00F12AC0">
        <w:rPr>
          <w:sz w:val="28"/>
          <w:szCs w:val="28"/>
        </w:rPr>
        <w:t>Интернет</w:t>
      </w:r>
      <w:r w:rsidR="008373AA">
        <w:rPr>
          <w:sz w:val="28"/>
          <w:szCs w:val="28"/>
        </w:rPr>
        <w:t>»</w:t>
      </w:r>
      <w:r w:rsidR="0056458F">
        <w:rPr>
          <w:sz w:val="28"/>
          <w:szCs w:val="28"/>
        </w:rPr>
        <w:t>.</w:t>
      </w:r>
    </w:p>
    <w:p w:rsidR="0056458F" w:rsidRDefault="0056458F" w:rsidP="0056458F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right="-5"/>
        <w:jc w:val="both"/>
        <w:textAlignment w:val="baseline"/>
        <w:rPr>
          <w:sz w:val="28"/>
          <w:szCs w:val="28"/>
        </w:rPr>
      </w:pPr>
    </w:p>
    <w:p w:rsidR="00D2567D" w:rsidRPr="00E93DAA" w:rsidRDefault="00D2567D" w:rsidP="00D2567D">
      <w:pPr>
        <w:jc w:val="both"/>
        <w:rPr>
          <w:b/>
          <w:bCs/>
          <w:sz w:val="28"/>
          <w:szCs w:val="28"/>
        </w:rPr>
      </w:pPr>
      <w:r w:rsidRPr="00E93DAA">
        <w:rPr>
          <w:b/>
          <w:bCs/>
          <w:sz w:val="28"/>
          <w:szCs w:val="28"/>
        </w:rPr>
        <w:t xml:space="preserve">Председатель </w:t>
      </w:r>
    </w:p>
    <w:p w:rsidR="00D2567D" w:rsidRPr="00E93DAA" w:rsidRDefault="00D2567D" w:rsidP="00D2567D">
      <w:pPr>
        <w:jc w:val="both"/>
        <w:rPr>
          <w:b/>
          <w:bCs/>
          <w:sz w:val="28"/>
          <w:szCs w:val="28"/>
        </w:rPr>
      </w:pPr>
      <w:r w:rsidRPr="00E93DAA">
        <w:rPr>
          <w:b/>
          <w:bCs/>
          <w:sz w:val="28"/>
          <w:szCs w:val="28"/>
        </w:rPr>
        <w:t xml:space="preserve">Кировской территориальной </w:t>
      </w:r>
    </w:p>
    <w:p w:rsidR="00D2567D" w:rsidRPr="00E93DAA" w:rsidRDefault="00D2567D" w:rsidP="00D2567D">
      <w:pPr>
        <w:jc w:val="both"/>
        <w:rPr>
          <w:b/>
          <w:bCs/>
          <w:sz w:val="28"/>
          <w:szCs w:val="28"/>
        </w:rPr>
      </w:pPr>
      <w:r w:rsidRPr="00E93DAA">
        <w:rPr>
          <w:b/>
          <w:bCs/>
          <w:sz w:val="28"/>
          <w:szCs w:val="28"/>
        </w:rPr>
        <w:t>избирательной комиссии</w:t>
      </w:r>
      <w:r w:rsidRPr="00E93DAA">
        <w:rPr>
          <w:b/>
          <w:bCs/>
          <w:sz w:val="28"/>
          <w:szCs w:val="28"/>
        </w:rPr>
        <w:tab/>
      </w:r>
      <w:r w:rsidRPr="00E93DAA">
        <w:rPr>
          <w:b/>
          <w:bCs/>
          <w:sz w:val="28"/>
          <w:szCs w:val="28"/>
        </w:rPr>
        <w:tab/>
      </w:r>
      <w:r w:rsidRPr="00E93DAA">
        <w:rPr>
          <w:b/>
          <w:bCs/>
          <w:sz w:val="28"/>
          <w:szCs w:val="28"/>
        </w:rPr>
        <w:tab/>
      </w:r>
      <w:r w:rsidRPr="00E93DAA">
        <w:rPr>
          <w:b/>
          <w:bCs/>
          <w:sz w:val="28"/>
          <w:szCs w:val="28"/>
        </w:rPr>
        <w:tab/>
      </w:r>
      <w:r w:rsidRPr="00E93DAA">
        <w:rPr>
          <w:b/>
          <w:bCs/>
          <w:sz w:val="28"/>
          <w:szCs w:val="28"/>
        </w:rPr>
        <w:tab/>
      </w:r>
      <w:r w:rsidRPr="00E93DAA">
        <w:rPr>
          <w:b/>
          <w:bCs/>
          <w:sz w:val="28"/>
          <w:szCs w:val="28"/>
        </w:rPr>
        <w:tab/>
        <w:t>М.А. Коптяев</w:t>
      </w:r>
    </w:p>
    <w:p w:rsidR="00D2567D" w:rsidRPr="00E93DAA" w:rsidRDefault="00D2567D" w:rsidP="00D2567D">
      <w:pPr>
        <w:jc w:val="both"/>
        <w:rPr>
          <w:b/>
          <w:bCs/>
          <w:sz w:val="28"/>
          <w:szCs w:val="28"/>
        </w:rPr>
      </w:pPr>
    </w:p>
    <w:p w:rsidR="00D2567D" w:rsidRPr="00E93DAA" w:rsidRDefault="00D2567D" w:rsidP="00D2567D">
      <w:pPr>
        <w:jc w:val="both"/>
        <w:rPr>
          <w:b/>
          <w:bCs/>
          <w:sz w:val="28"/>
          <w:szCs w:val="28"/>
        </w:rPr>
      </w:pPr>
      <w:r w:rsidRPr="00E93DAA">
        <w:rPr>
          <w:b/>
          <w:bCs/>
          <w:sz w:val="28"/>
          <w:szCs w:val="28"/>
        </w:rPr>
        <w:t xml:space="preserve">Секретарь </w:t>
      </w:r>
    </w:p>
    <w:p w:rsidR="00D2567D" w:rsidRPr="00E93DAA" w:rsidRDefault="00D2567D" w:rsidP="00D2567D">
      <w:pPr>
        <w:jc w:val="both"/>
        <w:rPr>
          <w:b/>
          <w:bCs/>
          <w:sz w:val="28"/>
          <w:szCs w:val="28"/>
        </w:rPr>
      </w:pPr>
      <w:r w:rsidRPr="00E93DAA">
        <w:rPr>
          <w:b/>
          <w:bCs/>
          <w:sz w:val="28"/>
          <w:szCs w:val="28"/>
        </w:rPr>
        <w:t>Кировской территориальной</w:t>
      </w:r>
    </w:p>
    <w:p w:rsidR="00E009D3" w:rsidRDefault="00D2567D" w:rsidP="00D2567D">
      <w:pPr>
        <w:rPr>
          <w:b/>
          <w:sz w:val="28"/>
          <w:szCs w:val="28"/>
        </w:rPr>
      </w:pPr>
      <w:r w:rsidRPr="00E93DAA">
        <w:rPr>
          <w:b/>
          <w:sz w:val="28"/>
          <w:szCs w:val="28"/>
        </w:rPr>
        <w:t>избирательной комиссии</w:t>
      </w:r>
      <w:r w:rsidRPr="00E93DAA">
        <w:rPr>
          <w:b/>
          <w:sz w:val="28"/>
          <w:szCs w:val="28"/>
        </w:rPr>
        <w:tab/>
      </w:r>
      <w:r w:rsidRPr="00E93DAA">
        <w:rPr>
          <w:b/>
          <w:sz w:val="28"/>
          <w:szCs w:val="28"/>
        </w:rPr>
        <w:tab/>
      </w:r>
      <w:r w:rsidRPr="00E93DAA">
        <w:rPr>
          <w:b/>
          <w:sz w:val="28"/>
          <w:szCs w:val="28"/>
        </w:rPr>
        <w:tab/>
      </w:r>
      <w:r w:rsidRPr="00E93DAA">
        <w:rPr>
          <w:b/>
          <w:sz w:val="28"/>
          <w:szCs w:val="28"/>
        </w:rPr>
        <w:tab/>
      </w:r>
      <w:r w:rsidRPr="00E93DAA">
        <w:rPr>
          <w:b/>
          <w:sz w:val="28"/>
          <w:szCs w:val="28"/>
        </w:rPr>
        <w:tab/>
      </w:r>
      <w:r w:rsidR="00E93DAA" w:rsidRPr="00E93DAA">
        <w:rPr>
          <w:b/>
          <w:sz w:val="28"/>
          <w:szCs w:val="28"/>
        </w:rPr>
        <w:tab/>
        <w:t xml:space="preserve">Я.Ю. </w:t>
      </w:r>
      <w:proofErr w:type="spellStart"/>
      <w:r w:rsidR="00E93DAA" w:rsidRPr="00E93DAA">
        <w:rPr>
          <w:b/>
          <w:sz w:val="28"/>
          <w:szCs w:val="28"/>
        </w:rPr>
        <w:t>Каретина</w:t>
      </w:r>
      <w:proofErr w:type="spellEnd"/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274B44" w:rsidRDefault="00274B44" w:rsidP="00D2567D">
      <w:pPr>
        <w:rPr>
          <w:b/>
          <w:sz w:val="28"/>
          <w:szCs w:val="28"/>
        </w:rPr>
      </w:pPr>
    </w:p>
    <w:p w:rsidR="00616A2C" w:rsidRPr="00616A2C" w:rsidRDefault="00616A2C" w:rsidP="00616A2C">
      <w:pPr>
        <w:jc w:val="right"/>
      </w:pPr>
      <w:r w:rsidRPr="00616A2C">
        <w:lastRenderedPageBreak/>
        <w:t>Приложение</w:t>
      </w:r>
      <w:r>
        <w:t xml:space="preserve"> 1</w:t>
      </w:r>
      <w:r w:rsidRPr="00616A2C">
        <w:t xml:space="preserve"> к решению КТИК </w:t>
      </w:r>
    </w:p>
    <w:p w:rsidR="00F70F13" w:rsidRPr="00616A2C" w:rsidRDefault="00616A2C" w:rsidP="00616A2C">
      <w:pPr>
        <w:jc w:val="right"/>
      </w:pPr>
      <w:r>
        <w:t xml:space="preserve">№ </w:t>
      </w:r>
      <w:r w:rsidR="00AA2E89">
        <w:t>72</w:t>
      </w:r>
      <w:r>
        <w:t>/</w:t>
      </w:r>
      <w:r w:rsidR="00AA2E89">
        <w:t>234</w:t>
      </w:r>
      <w:r>
        <w:t xml:space="preserve"> от </w:t>
      </w:r>
      <w:r w:rsidR="00AA2E89">
        <w:t>22</w:t>
      </w:r>
      <w:r>
        <w:t xml:space="preserve"> </w:t>
      </w:r>
      <w:r w:rsidR="00AA2E89">
        <w:t>августа</w:t>
      </w:r>
      <w:r w:rsidR="00FA1CA6">
        <w:t xml:space="preserve"> 201</w:t>
      </w:r>
      <w:r w:rsidR="00AA2E89">
        <w:t>9</w:t>
      </w:r>
      <w:r w:rsidRPr="00616A2C">
        <w:t>г.</w:t>
      </w:r>
    </w:p>
    <w:p w:rsidR="00616A2C" w:rsidRDefault="00616A2C" w:rsidP="00D2567D">
      <w:pPr>
        <w:rPr>
          <w:b/>
          <w:sz w:val="28"/>
          <w:szCs w:val="28"/>
        </w:rPr>
      </w:pPr>
      <w:bookmarkStart w:id="1" w:name="_GoBack"/>
      <w:bookmarkEnd w:id="1"/>
    </w:p>
    <w:tbl>
      <w:tblPr>
        <w:tblStyle w:val="a5"/>
        <w:tblW w:w="10044" w:type="dxa"/>
        <w:tblLook w:val="04A0" w:firstRow="1" w:lastRow="0" w:firstColumn="1" w:lastColumn="0" w:noHBand="0" w:noVBand="1"/>
      </w:tblPr>
      <w:tblGrid>
        <w:gridCol w:w="817"/>
        <w:gridCol w:w="2410"/>
        <w:gridCol w:w="1417"/>
        <w:gridCol w:w="2268"/>
        <w:gridCol w:w="3132"/>
      </w:tblGrid>
      <w:tr w:rsidR="00F70F13" w:rsidTr="00F70F13">
        <w:tc>
          <w:tcPr>
            <w:tcW w:w="817" w:type="dxa"/>
          </w:tcPr>
          <w:p w:rsidR="00F70F13" w:rsidRDefault="00F70F13" w:rsidP="00D2567D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410" w:type="dxa"/>
          </w:tcPr>
          <w:p w:rsidR="00F70F13" w:rsidRDefault="00F70F13" w:rsidP="00D2567D">
            <w:pPr>
              <w:rPr>
                <w:b/>
              </w:rPr>
            </w:pPr>
            <w:proofErr w:type="spellStart"/>
            <w:r>
              <w:rPr>
                <w:b/>
              </w:rPr>
              <w:t>Фамили</w:t>
            </w:r>
            <w:proofErr w:type="spellEnd"/>
            <w:r>
              <w:rPr>
                <w:b/>
              </w:rPr>
              <w:t>, имя, отчество</w:t>
            </w:r>
          </w:p>
        </w:tc>
        <w:tc>
          <w:tcPr>
            <w:tcW w:w="1417" w:type="dxa"/>
          </w:tcPr>
          <w:p w:rsidR="00F70F13" w:rsidRDefault="00F70F13" w:rsidP="00D2567D">
            <w:pPr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2268" w:type="dxa"/>
          </w:tcPr>
          <w:p w:rsidR="00F70F13" w:rsidRDefault="00F70F13" w:rsidP="00D2567D">
            <w:pPr>
              <w:rPr>
                <w:b/>
              </w:rPr>
            </w:pPr>
            <w:r>
              <w:rPr>
                <w:b/>
              </w:rPr>
              <w:t>Место работы, должность</w:t>
            </w:r>
          </w:p>
        </w:tc>
        <w:tc>
          <w:tcPr>
            <w:tcW w:w="3132" w:type="dxa"/>
          </w:tcPr>
          <w:p w:rsidR="00F70F13" w:rsidRDefault="00F70F13" w:rsidP="00D2567D">
            <w:pPr>
              <w:rPr>
                <w:b/>
              </w:rPr>
            </w:pPr>
            <w:r>
              <w:rPr>
                <w:b/>
              </w:rPr>
              <w:t>Субъект выдвижения</w:t>
            </w:r>
          </w:p>
        </w:tc>
      </w:tr>
      <w:tr w:rsidR="00F70F13" w:rsidTr="00F70F13">
        <w:trPr>
          <w:trHeight w:val="690"/>
        </w:trPr>
        <w:tc>
          <w:tcPr>
            <w:tcW w:w="817" w:type="dxa"/>
            <w:vAlign w:val="center"/>
          </w:tcPr>
          <w:p w:rsidR="00F70F13" w:rsidRPr="00F70F13" w:rsidRDefault="00D0287E" w:rsidP="00F70F13">
            <w:pPr>
              <w:jc w:val="center"/>
            </w:pPr>
            <w:r>
              <w:t>1</w:t>
            </w:r>
          </w:p>
        </w:tc>
        <w:tc>
          <w:tcPr>
            <w:tcW w:w="2410" w:type="dxa"/>
            <w:vAlign w:val="center"/>
          </w:tcPr>
          <w:p w:rsidR="00F70F13" w:rsidRPr="00F70F13" w:rsidRDefault="008373AA" w:rsidP="00EF3B79">
            <w:r>
              <w:t>Грибанова Татьяна Владимировна</w:t>
            </w:r>
          </w:p>
        </w:tc>
        <w:tc>
          <w:tcPr>
            <w:tcW w:w="1417" w:type="dxa"/>
            <w:vAlign w:val="center"/>
          </w:tcPr>
          <w:p w:rsidR="00F70F13" w:rsidRPr="00F70F13" w:rsidRDefault="008373AA" w:rsidP="00F70F13">
            <w:r>
              <w:t>26.04.1970г.</w:t>
            </w:r>
          </w:p>
        </w:tc>
        <w:tc>
          <w:tcPr>
            <w:tcW w:w="2268" w:type="dxa"/>
            <w:vAlign w:val="center"/>
          </w:tcPr>
          <w:p w:rsidR="00F70F13" w:rsidRPr="00F70F13" w:rsidRDefault="008373AA" w:rsidP="00F70F13">
            <w:r>
              <w:t>МУП «</w:t>
            </w:r>
            <w:proofErr w:type="gramStart"/>
            <w:r>
              <w:t>Кировская</w:t>
            </w:r>
            <w:proofErr w:type="gramEnd"/>
            <w:r>
              <w:t xml:space="preserve"> </w:t>
            </w:r>
            <w:proofErr w:type="spellStart"/>
            <w:r>
              <w:t>горэлектросеть</w:t>
            </w:r>
            <w:proofErr w:type="spellEnd"/>
            <w:r>
              <w:t>», помощник руководителя</w:t>
            </w:r>
          </w:p>
        </w:tc>
        <w:tc>
          <w:tcPr>
            <w:tcW w:w="3132" w:type="dxa"/>
            <w:vAlign w:val="center"/>
          </w:tcPr>
          <w:p w:rsidR="00F70F13" w:rsidRPr="00F70F13" w:rsidRDefault="008373AA" w:rsidP="00F70F13">
            <w:r>
              <w:t xml:space="preserve">Кировское </w:t>
            </w:r>
            <w:proofErr w:type="spellStart"/>
            <w:r>
              <w:t>метсное</w:t>
            </w:r>
            <w:proofErr w:type="spellEnd"/>
            <w:r>
              <w:t xml:space="preserve"> отделение Всероссийской политической партии «ЕДИНАЯ РОССИЯ»</w:t>
            </w:r>
          </w:p>
        </w:tc>
      </w:tr>
      <w:tr w:rsidR="008373AA" w:rsidTr="00AC78F9">
        <w:trPr>
          <w:trHeight w:val="843"/>
        </w:trPr>
        <w:tc>
          <w:tcPr>
            <w:tcW w:w="817" w:type="dxa"/>
            <w:vAlign w:val="center"/>
          </w:tcPr>
          <w:p w:rsidR="008373AA" w:rsidRPr="00F70F13" w:rsidRDefault="008373AA" w:rsidP="00AC78F9">
            <w:pPr>
              <w:jc w:val="center"/>
            </w:pPr>
            <w:r>
              <w:t>2</w:t>
            </w:r>
          </w:p>
        </w:tc>
        <w:tc>
          <w:tcPr>
            <w:tcW w:w="2410" w:type="dxa"/>
            <w:vAlign w:val="center"/>
          </w:tcPr>
          <w:p w:rsidR="008373AA" w:rsidRPr="00F70F13" w:rsidRDefault="008373AA" w:rsidP="00326B71">
            <w:proofErr w:type="spellStart"/>
            <w:r>
              <w:t>Лангавая</w:t>
            </w:r>
            <w:proofErr w:type="spellEnd"/>
            <w:r>
              <w:t xml:space="preserve"> Наталья Валерьевна</w:t>
            </w:r>
          </w:p>
        </w:tc>
        <w:tc>
          <w:tcPr>
            <w:tcW w:w="1417" w:type="dxa"/>
            <w:vAlign w:val="center"/>
          </w:tcPr>
          <w:p w:rsidR="008373AA" w:rsidRPr="00F70F13" w:rsidRDefault="008373AA" w:rsidP="00326B71">
            <w:r>
              <w:t>04.03.1985г.</w:t>
            </w:r>
          </w:p>
        </w:tc>
        <w:tc>
          <w:tcPr>
            <w:tcW w:w="2268" w:type="dxa"/>
            <w:vAlign w:val="center"/>
          </w:tcPr>
          <w:p w:rsidR="008373AA" w:rsidRPr="00F70F13" w:rsidRDefault="008373AA" w:rsidP="00326B71">
            <w:r>
              <w:t>ГОБУЗ «</w:t>
            </w:r>
            <w:proofErr w:type="spellStart"/>
            <w:r>
              <w:t>Апатитско</w:t>
            </w:r>
            <w:proofErr w:type="spellEnd"/>
            <w:r>
              <w:t xml:space="preserve">-Кировская ЦГБ», инженер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3132" w:type="dxa"/>
            <w:vAlign w:val="center"/>
          </w:tcPr>
          <w:p w:rsidR="008373AA" w:rsidRPr="00F70F13" w:rsidRDefault="008373AA" w:rsidP="00326B71">
            <w:r>
              <w:t>Кировское городское отделение политической партии «Коммунистическая партия Российской Федерации»</w:t>
            </w:r>
          </w:p>
        </w:tc>
      </w:tr>
      <w:tr w:rsidR="008373AA" w:rsidTr="00AC78F9">
        <w:trPr>
          <w:trHeight w:val="843"/>
        </w:trPr>
        <w:tc>
          <w:tcPr>
            <w:tcW w:w="817" w:type="dxa"/>
            <w:vAlign w:val="center"/>
          </w:tcPr>
          <w:p w:rsidR="008373AA" w:rsidRPr="00F70F13" w:rsidRDefault="008373AA" w:rsidP="00AC78F9">
            <w:pPr>
              <w:jc w:val="center"/>
            </w:pPr>
            <w:r>
              <w:t>3</w:t>
            </w:r>
          </w:p>
        </w:tc>
        <w:tc>
          <w:tcPr>
            <w:tcW w:w="2410" w:type="dxa"/>
            <w:vAlign w:val="center"/>
          </w:tcPr>
          <w:p w:rsidR="008373AA" w:rsidRPr="00F70F13" w:rsidRDefault="008373AA" w:rsidP="00AC78F9">
            <w:proofErr w:type="spellStart"/>
            <w:r>
              <w:t>Матюха</w:t>
            </w:r>
            <w:proofErr w:type="spellEnd"/>
            <w:r>
              <w:t xml:space="preserve"> Людмила Андреевна</w:t>
            </w:r>
          </w:p>
        </w:tc>
        <w:tc>
          <w:tcPr>
            <w:tcW w:w="1417" w:type="dxa"/>
            <w:vAlign w:val="center"/>
          </w:tcPr>
          <w:p w:rsidR="008373AA" w:rsidRPr="00F70F13" w:rsidRDefault="008373AA" w:rsidP="00AC78F9">
            <w:r>
              <w:t>16.01.1954г.</w:t>
            </w:r>
          </w:p>
        </w:tc>
        <w:tc>
          <w:tcPr>
            <w:tcW w:w="2268" w:type="dxa"/>
            <w:vAlign w:val="center"/>
          </w:tcPr>
          <w:p w:rsidR="008373AA" w:rsidRPr="00F70F13" w:rsidRDefault="008373AA" w:rsidP="00AC78F9">
            <w:pPr>
              <w:jc w:val="center"/>
            </w:pPr>
            <w:r>
              <w:t>ГОБУЗ «</w:t>
            </w:r>
            <w:proofErr w:type="spellStart"/>
            <w:r>
              <w:t>Апатитско</w:t>
            </w:r>
            <w:proofErr w:type="spellEnd"/>
            <w:r>
              <w:t xml:space="preserve">-Кировская ЦГБ», </w:t>
            </w:r>
            <w:proofErr w:type="spellStart"/>
            <w:r>
              <w:t>вед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 xml:space="preserve"> ГО</w:t>
            </w:r>
          </w:p>
        </w:tc>
        <w:tc>
          <w:tcPr>
            <w:tcW w:w="3132" w:type="dxa"/>
            <w:vAlign w:val="center"/>
          </w:tcPr>
          <w:p w:rsidR="008373AA" w:rsidRPr="00F70F13" w:rsidRDefault="008373AA" w:rsidP="00AC78F9">
            <w:r>
              <w:t>Собрание избирателей по месту работы</w:t>
            </w:r>
          </w:p>
        </w:tc>
      </w:tr>
      <w:tr w:rsidR="008373AA" w:rsidTr="00F70F13">
        <w:trPr>
          <w:trHeight w:val="843"/>
        </w:trPr>
        <w:tc>
          <w:tcPr>
            <w:tcW w:w="817" w:type="dxa"/>
            <w:vAlign w:val="center"/>
          </w:tcPr>
          <w:p w:rsidR="008373AA" w:rsidRPr="00F70F13" w:rsidRDefault="008373AA" w:rsidP="00F70F13">
            <w:pPr>
              <w:jc w:val="center"/>
            </w:pPr>
            <w:r>
              <w:t>4</w:t>
            </w:r>
          </w:p>
        </w:tc>
        <w:tc>
          <w:tcPr>
            <w:tcW w:w="2410" w:type="dxa"/>
            <w:vAlign w:val="center"/>
          </w:tcPr>
          <w:p w:rsidR="008373AA" w:rsidRDefault="008373AA" w:rsidP="00F70F13">
            <w:proofErr w:type="spellStart"/>
            <w:r>
              <w:t>Шевкунова</w:t>
            </w:r>
            <w:proofErr w:type="spellEnd"/>
            <w:r>
              <w:t xml:space="preserve"> Наталия Викторовна</w:t>
            </w:r>
          </w:p>
        </w:tc>
        <w:tc>
          <w:tcPr>
            <w:tcW w:w="1417" w:type="dxa"/>
            <w:vAlign w:val="center"/>
          </w:tcPr>
          <w:p w:rsidR="008373AA" w:rsidRDefault="00B54B69" w:rsidP="00616A2C">
            <w:r>
              <w:t>07.11.198</w:t>
            </w:r>
            <w:r w:rsidR="008373AA">
              <w:t>6г.</w:t>
            </w:r>
          </w:p>
        </w:tc>
        <w:tc>
          <w:tcPr>
            <w:tcW w:w="2268" w:type="dxa"/>
            <w:vAlign w:val="center"/>
          </w:tcPr>
          <w:p w:rsidR="008373AA" w:rsidRDefault="008373AA" w:rsidP="00AA2E89">
            <w:pPr>
              <w:jc w:val="center"/>
            </w:pPr>
            <w:r w:rsidRPr="00AA2E89">
              <w:t>ГОБУЗ «</w:t>
            </w:r>
            <w:proofErr w:type="spellStart"/>
            <w:r w:rsidRPr="00AA2E89">
              <w:t>Апатитско</w:t>
            </w:r>
            <w:proofErr w:type="spellEnd"/>
            <w:r w:rsidRPr="00AA2E89">
              <w:t xml:space="preserve">-Кировская ЦГБ», </w:t>
            </w:r>
            <w:r>
              <w:t>специалист</w:t>
            </w:r>
            <w:r w:rsidRPr="00AA2E89">
              <w:t xml:space="preserve"> </w:t>
            </w:r>
            <w:proofErr w:type="gramStart"/>
            <w:r w:rsidRPr="00AA2E89">
              <w:t>по</w:t>
            </w:r>
            <w:proofErr w:type="gramEnd"/>
            <w:r w:rsidRPr="00AA2E89">
              <w:t xml:space="preserve"> ОТ</w:t>
            </w:r>
          </w:p>
        </w:tc>
        <w:tc>
          <w:tcPr>
            <w:tcW w:w="3132" w:type="dxa"/>
            <w:vAlign w:val="center"/>
          </w:tcPr>
          <w:p w:rsidR="008373AA" w:rsidRDefault="008373AA" w:rsidP="00616A2C">
            <w:r>
              <w:t>МРОД «Народный контроль»</w:t>
            </w:r>
          </w:p>
        </w:tc>
      </w:tr>
    </w:tbl>
    <w:p w:rsidR="00F70F13" w:rsidRPr="00E93DAA" w:rsidRDefault="00F70F13" w:rsidP="00D2567D">
      <w:pPr>
        <w:rPr>
          <w:b/>
        </w:rPr>
      </w:pPr>
    </w:p>
    <w:sectPr w:rsidR="00F70F13" w:rsidRPr="00E93DAA" w:rsidSect="00D2567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1A2B"/>
    <w:multiLevelType w:val="hybridMultilevel"/>
    <w:tmpl w:val="19067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DBC"/>
    <w:rsid w:val="00000083"/>
    <w:rsid w:val="00190730"/>
    <w:rsid w:val="00274B44"/>
    <w:rsid w:val="00504A7F"/>
    <w:rsid w:val="0056458F"/>
    <w:rsid w:val="00616A2C"/>
    <w:rsid w:val="00650741"/>
    <w:rsid w:val="0067078F"/>
    <w:rsid w:val="006D3136"/>
    <w:rsid w:val="00836DBC"/>
    <w:rsid w:val="008373AA"/>
    <w:rsid w:val="00853E7B"/>
    <w:rsid w:val="008A7AC1"/>
    <w:rsid w:val="00AA2E89"/>
    <w:rsid w:val="00B36412"/>
    <w:rsid w:val="00B54B69"/>
    <w:rsid w:val="00D0287E"/>
    <w:rsid w:val="00D0781A"/>
    <w:rsid w:val="00D2567D"/>
    <w:rsid w:val="00E009D3"/>
    <w:rsid w:val="00E93DAA"/>
    <w:rsid w:val="00EF3B79"/>
    <w:rsid w:val="00F70F13"/>
    <w:rsid w:val="00F85202"/>
    <w:rsid w:val="00FA1CA6"/>
    <w:rsid w:val="00F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567D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D2567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F70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54B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B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567D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D2567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"Череповецкий "Азот"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Admin</cp:lastModifiedBy>
  <cp:revision>14</cp:revision>
  <cp:lastPrinted>2019-08-28T13:06:00Z</cp:lastPrinted>
  <dcterms:created xsi:type="dcterms:W3CDTF">2016-09-04T19:15:00Z</dcterms:created>
  <dcterms:modified xsi:type="dcterms:W3CDTF">2019-08-28T13:30:00Z</dcterms:modified>
</cp:coreProperties>
</file>